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E1F4D" w14:textId="464D2453" w:rsidR="005343A5" w:rsidRPr="008F192A" w:rsidRDefault="005343A5" w:rsidP="001A5006">
      <w:pPr>
        <w:spacing w:after="0" w:line="240" w:lineRule="auto"/>
        <w:ind w:right="720"/>
        <w:contextualSpacing/>
        <w:jc w:val="center"/>
        <w:rPr>
          <w:rFonts w:cs="Arial"/>
          <w:b/>
          <w:sz w:val="28"/>
          <w:szCs w:val="28"/>
        </w:rPr>
      </w:pPr>
      <w:r w:rsidRPr="008F192A">
        <w:rPr>
          <w:rFonts w:cs="Arial"/>
          <w:b/>
          <w:sz w:val="28"/>
          <w:szCs w:val="28"/>
        </w:rPr>
        <w:t xml:space="preserve">WOTP </w:t>
      </w:r>
      <w:r w:rsidR="00212F50">
        <w:rPr>
          <w:rFonts w:cs="Arial"/>
          <w:b/>
          <w:sz w:val="28"/>
          <w:szCs w:val="28"/>
        </w:rPr>
        <w:t xml:space="preserve">Mentoring: </w:t>
      </w:r>
      <w:r w:rsidR="00824C42" w:rsidRPr="008F192A">
        <w:rPr>
          <w:rFonts w:cs="Arial"/>
          <w:b/>
          <w:sz w:val="28"/>
          <w:szCs w:val="28"/>
        </w:rPr>
        <w:t>Community of Practice</w:t>
      </w:r>
      <w:r w:rsidR="00F46C5F">
        <w:rPr>
          <w:rFonts w:cs="Arial"/>
          <w:b/>
          <w:sz w:val="28"/>
          <w:szCs w:val="28"/>
        </w:rPr>
        <w:t>, Day 3</w:t>
      </w:r>
    </w:p>
    <w:p w14:paraId="0E88796E" w14:textId="33DBD061" w:rsidR="005106B5" w:rsidRPr="008F192A" w:rsidRDefault="00C761AF" w:rsidP="001A5006">
      <w:pPr>
        <w:spacing w:after="0" w:line="240" w:lineRule="auto"/>
        <w:ind w:right="720"/>
        <w:contextualSpacing/>
        <w:jc w:val="center"/>
        <w:rPr>
          <w:rFonts w:cs="Arial"/>
          <w:b/>
          <w:sz w:val="28"/>
          <w:szCs w:val="28"/>
        </w:rPr>
      </w:pPr>
      <w:r w:rsidRPr="008F192A">
        <w:rPr>
          <w:rFonts w:cs="Arial"/>
          <w:b/>
          <w:sz w:val="28"/>
          <w:szCs w:val="28"/>
        </w:rPr>
        <w:t>Friday,</w:t>
      </w:r>
      <w:r w:rsidR="00824C42" w:rsidRPr="008F192A">
        <w:rPr>
          <w:rFonts w:cs="Arial"/>
          <w:b/>
          <w:sz w:val="28"/>
          <w:szCs w:val="28"/>
        </w:rPr>
        <w:t xml:space="preserve"> </w:t>
      </w:r>
      <w:r w:rsidRPr="008F192A">
        <w:rPr>
          <w:rFonts w:cs="Arial"/>
          <w:b/>
          <w:sz w:val="28"/>
          <w:szCs w:val="28"/>
        </w:rPr>
        <w:t>December 7</w:t>
      </w:r>
      <w:r w:rsidR="00824C42" w:rsidRPr="008F192A">
        <w:rPr>
          <w:rFonts w:cs="Arial"/>
          <w:b/>
          <w:sz w:val="28"/>
          <w:szCs w:val="28"/>
        </w:rPr>
        <w:t>, 2018</w:t>
      </w:r>
    </w:p>
    <w:p w14:paraId="5E804CFF" w14:textId="363221CB" w:rsidR="005343A5" w:rsidRPr="008F192A" w:rsidRDefault="005343A5" w:rsidP="001A5006">
      <w:pPr>
        <w:spacing w:after="0" w:line="240" w:lineRule="auto"/>
        <w:ind w:right="720"/>
        <w:contextualSpacing/>
        <w:jc w:val="center"/>
        <w:rPr>
          <w:rFonts w:cs="Arial"/>
          <w:b/>
          <w:sz w:val="24"/>
          <w:szCs w:val="24"/>
        </w:rPr>
      </w:pPr>
      <w:r w:rsidRPr="008F192A">
        <w:rPr>
          <w:rFonts w:cs="Arial"/>
          <w:b/>
          <w:sz w:val="28"/>
          <w:szCs w:val="28"/>
        </w:rPr>
        <w:t xml:space="preserve">9:30 </w:t>
      </w:r>
      <w:r w:rsidR="00335531" w:rsidRPr="008F192A">
        <w:rPr>
          <w:rFonts w:cs="Arial"/>
          <w:b/>
          <w:sz w:val="28"/>
          <w:szCs w:val="28"/>
        </w:rPr>
        <w:t xml:space="preserve">a.m. </w:t>
      </w:r>
      <w:r w:rsidRPr="008F192A">
        <w:rPr>
          <w:rFonts w:cs="Arial"/>
          <w:b/>
          <w:sz w:val="28"/>
          <w:szCs w:val="28"/>
        </w:rPr>
        <w:t>– 2:30</w:t>
      </w:r>
      <w:r w:rsidR="00335531" w:rsidRPr="008F192A">
        <w:rPr>
          <w:rFonts w:cs="Arial"/>
          <w:b/>
          <w:sz w:val="28"/>
          <w:szCs w:val="28"/>
        </w:rPr>
        <w:t xml:space="preserve"> p.m.</w:t>
      </w:r>
    </w:p>
    <w:p w14:paraId="7571B973" w14:textId="77777777" w:rsidR="008F192A" w:rsidRPr="008F192A" w:rsidRDefault="008F192A" w:rsidP="008F192A">
      <w:pPr>
        <w:pStyle w:val="NormalWeb"/>
        <w:spacing w:before="0" w:beforeAutospacing="0" w:after="0" w:afterAutospacing="0"/>
        <w:ind w:right="720"/>
        <w:contextualSpacing/>
        <w:jc w:val="center"/>
        <w:rPr>
          <w:rFonts w:asciiTheme="minorHAnsi" w:hAnsiTheme="minorHAnsi" w:cs="Arial"/>
          <w:b/>
        </w:rPr>
      </w:pPr>
    </w:p>
    <w:p w14:paraId="733DB956" w14:textId="2425830E" w:rsidR="00C761AF" w:rsidRPr="008F192A" w:rsidRDefault="00C761AF" w:rsidP="008F192A">
      <w:pPr>
        <w:pStyle w:val="NormalWeb"/>
        <w:spacing w:before="0" w:beforeAutospacing="0" w:after="0" w:afterAutospacing="0"/>
        <w:ind w:right="720"/>
        <w:contextualSpacing/>
        <w:jc w:val="center"/>
        <w:rPr>
          <w:rFonts w:asciiTheme="minorHAnsi" w:hAnsiTheme="minorHAnsi" w:cs="Arial"/>
        </w:rPr>
      </w:pPr>
      <w:r w:rsidRPr="008F192A">
        <w:rPr>
          <w:rFonts w:asciiTheme="minorHAnsi" w:hAnsiTheme="minorHAnsi" w:cs="Arial"/>
          <w:b/>
        </w:rPr>
        <w:t>Library and Digital Resource Centre (LDRC)</w:t>
      </w:r>
    </w:p>
    <w:p w14:paraId="21FC1D64" w14:textId="4E21704D" w:rsidR="00C761AF" w:rsidRPr="008F192A" w:rsidRDefault="00C761AF" w:rsidP="008F192A">
      <w:pPr>
        <w:pStyle w:val="NormalWeb"/>
        <w:spacing w:before="0" w:beforeAutospacing="0" w:after="0" w:afterAutospacing="0"/>
        <w:ind w:right="720"/>
        <w:contextualSpacing/>
        <w:jc w:val="center"/>
        <w:rPr>
          <w:rFonts w:asciiTheme="minorHAnsi" w:hAnsiTheme="minorHAnsi" w:cs="Arial"/>
        </w:rPr>
      </w:pPr>
      <w:r w:rsidRPr="008F192A">
        <w:rPr>
          <w:rFonts w:asciiTheme="minorHAnsi" w:hAnsiTheme="minorHAnsi" w:cs="Arial"/>
        </w:rPr>
        <w:t>Christmas Park Elementary School</w:t>
      </w:r>
    </w:p>
    <w:p w14:paraId="600056A0" w14:textId="72F9EFF4" w:rsidR="00C761AF" w:rsidRPr="008F192A" w:rsidRDefault="00C761AF" w:rsidP="008F192A">
      <w:pPr>
        <w:spacing w:line="240" w:lineRule="auto"/>
        <w:jc w:val="center"/>
        <w:rPr>
          <w:rFonts w:eastAsia="Times New Roman"/>
          <w:sz w:val="24"/>
          <w:szCs w:val="24"/>
          <w:shd w:val="clear" w:color="auto" w:fill="FFFFFF"/>
          <w:lang w:val="en-US"/>
        </w:rPr>
      </w:pPr>
      <w:r w:rsidRPr="008F192A">
        <w:rPr>
          <w:rFonts w:eastAsia="Times New Roman"/>
          <w:sz w:val="24"/>
          <w:szCs w:val="24"/>
          <w:shd w:val="clear" w:color="auto" w:fill="FFFFFF"/>
          <w:lang w:val="en-US"/>
        </w:rPr>
        <w:t>422 Beaconsfield Blvd.</w:t>
      </w:r>
      <w:r w:rsidRPr="008F192A">
        <w:rPr>
          <w:rFonts w:eastAsia="Times New Roman"/>
          <w:sz w:val="24"/>
          <w:szCs w:val="24"/>
          <w:lang w:val="en-US"/>
        </w:rPr>
        <w:br/>
      </w:r>
      <w:r w:rsidRPr="008F192A">
        <w:rPr>
          <w:rFonts w:eastAsia="Times New Roman"/>
          <w:sz w:val="24"/>
          <w:szCs w:val="24"/>
          <w:shd w:val="clear" w:color="auto" w:fill="FFFFFF"/>
          <w:lang w:val="en-US"/>
        </w:rPr>
        <w:t>Beaconsfield, Quebec</w:t>
      </w:r>
      <w:r w:rsidRPr="008F192A">
        <w:rPr>
          <w:rFonts w:eastAsia="Times New Roman"/>
          <w:sz w:val="24"/>
          <w:szCs w:val="24"/>
          <w:lang w:val="en-US"/>
        </w:rPr>
        <w:br/>
      </w:r>
      <w:r w:rsidRPr="008F192A">
        <w:rPr>
          <w:rFonts w:eastAsia="Times New Roman"/>
          <w:sz w:val="24"/>
          <w:szCs w:val="24"/>
          <w:shd w:val="clear" w:color="auto" w:fill="FFFFFF"/>
          <w:lang w:val="en-US"/>
        </w:rPr>
        <w:t>H9W 4B7</w:t>
      </w:r>
    </w:p>
    <w:p w14:paraId="68835EF2" w14:textId="6DB927EE" w:rsidR="005343A5" w:rsidRPr="008F192A" w:rsidRDefault="005343A5" w:rsidP="00C761AF">
      <w:pPr>
        <w:pStyle w:val="NormalWeb"/>
        <w:spacing w:before="0" w:beforeAutospacing="0" w:after="0" w:afterAutospacing="0"/>
        <w:ind w:right="720"/>
        <w:contextualSpacing/>
        <w:rPr>
          <w:rFonts w:asciiTheme="minorHAnsi" w:hAnsiTheme="minorHAnsi" w:cs="Arial"/>
          <w:b/>
        </w:rPr>
      </w:pPr>
    </w:p>
    <w:p w14:paraId="5A93E88C" w14:textId="6047D88D" w:rsidR="005343A5" w:rsidRPr="008F192A" w:rsidRDefault="00C761AF" w:rsidP="00C761AF">
      <w:pPr>
        <w:spacing w:after="0" w:line="240" w:lineRule="auto"/>
        <w:ind w:right="720"/>
        <w:contextualSpacing/>
        <w:jc w:val="center"/>
        <w:rPr>
          <w:rFonts w:cs="Arial"/>
          <w:b/>
          <w:sz w:val="24"/>
          <w:szCs w:val="24"/>
        </w:rPr>
      </w:pPr>
      <w:r w:rsidRPr="008F192A">
        <w:rPr>
          <w:rFonts w:cs="Arial"/>
          <w:b/>
          <w:sz w:val="24"/>
          <w:szCs w:val="24"/>
        </w:rPr>
        <w:t>Facilitated by: Marc-Albert Paquette</w:t>
      </w:r>
    </w:p>
    <w:p w14:paraId="362C65BD" w14:textId="3F4B91B5" w:rsidR="00C761AF" w:rsidRPr="008F192A" w:rsidRDefault="00C761AF" w:rsidP="00C761AF">
      <w:pPr>
        <w:spacing w:after="0" w:line="240" w:lineRule="auto"/>
        <w:ind w:right="720"/>
        <w:contextualSpacing/>
        <w:jc w:val="center"/>
        <w:rPr>
          <w:rFonts w:cs="Arial"/>
          <w:b/>
          <w:sz w:val="24"/>
          <w:szCs w:val="24"/>
        </w:rPr>
      </w:pPr>
      <w:r w:rsidRPr="008F192A">
        <w:rPr>
          <w:rFonts w:cs="Arial"/>
          <w:b/>
          <w:sz w:val="24"/>
          <w:szCs w:val="24"/>
        </w:rPr>
        <w:t>FSL Consultant, Lester B. Pearson School Board</w:t>
      </w:r>
    </w:p>
    <w:p w14:paraId="774D18F3" w14:textId="77777777" w:rsidR="005343A5" w:rsidRDefault="005343A5" w:rsidP="001A5006">
      <w:pPr>
        <w:spacing w:after="0" w:line="240" w:lineRule="auto"/>
        <w:ind w:right="720"/>
        <w:contextualSpacing/>
        <w:rPr>
          <w:rFonts w:cs="Arial"/>
          <w:b/>
          <w:sz w:val="24"/>
          <w:szCs w:val="24"/>
        </w:rPr>
      </w:pPr>
    </w:p>
    <w:p w14:paraId="32C67488" w14:textId="77777777" w:rsidR="00212F50" w:rsidRPr="008F192A" w:rsidRDefault="00212F50" w:rsidP="001A5006">
      <w:pPr>
        <w:spacing w:after="0" w:line="240" w:lineRule="auto"/>
        <w:ind w:right="720"/>
        <w:contextualSpacing/>
        <w:rPr>
          <w:rFonts w:cs="Arial"/>
          <w:b/>
          <w:sz w:val="24"/>
          <w:szCs w:val="24"/>
        </w:rPr>
      </w:pPr>
    </w:p>
    <w:p w14:paraId="63C3172A" w14:textId="159E9F7A" w:rsidR="005343A5" w:rsidRPr="008F192A" w:rsidRDefault="005343A5" w:rsidP="001A5006">
      <w:pPr>
        <w:spacing w:after="0" w:line="240" w:lineRule="auto"/>
        <w:ind w:right="720"/>
        <w:contextualSpacing/>
        <w:jc w:val="center"/>
        <w:rPr>
          <w:rFonts w:cs="Arial"/>
          <w:b/>
          <w:sz w:val="24"/>
          <w:szCs w:val="24"/>
        </w:rPr>
      </w:pPr>
      <w:r w:rsidRPr="008F192A">
        <w:rPr>
          <w:rFonts w:cs="Arial"/>
          <w:b/>
          <w:sz w:val="24"/>
          <w:szCs w:val="24"/>
        </w:rPr>
        <w:t>AGENDA</w:t>
      </w:r>
      <w:r w:rsidR="00C761AF" w:rsidRPr="008F192A">
        <w:rPr>
          <w:rFonts w:cs="Arial"/>
          <w:b/>
          <w:sz w:val="24"/>
          <w:szCs w:val="24"/>
        </w:rPr>
        <w:t xml:space="preserve"> / </w:t>
      </w:r>
      <w:r w:rsidR="00C761AF" w:rsidRPr="008F192A">
        <w:rPr>
          <w:rFonts w:cs="Arial"/>
          <w:b/>
          <w:i/>
          <w:sz w:val="24"/>
          <w:szCs w:val="24"/>
        </w:rPr>
        <w:t>Plan de journée</w:t>
      </w:r>
    </w:p>
    <w:p w14:paraId="5121A997" w14:textId="566B72BA" w:rsidR="00C761AF" w:rsidRPr="008F192A" w:rsidRDefault="00212F50" w:rsidP="001A5006">
      <w:pPr>
        <w:spacing w:after="0" w:line="240" w:lineRule="auto"/>
        <w:ind w:right="720"/>
        <w:contextualSpacing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</w:t>
      </w:r>
      <w:r w:rsidR="00C761AF" w:rsidRPr="008F192A">
        <w:rPr>
          <w:rFonts w:cs="Arial"/>
          <w:b/>
          <w:sz w:val="24"/>
          <w:szCs w:val="24"/>
        </w:rPr>
        <w:t>ith Integrated Resource List and Links</w:t>
      </w:r>
    </w:p>
    <w:p w14:paraId="4FBBF8F5" w14:textId="77777777" w:rsidR="003104DE" w:rsidRDefault="003104DE" w:rsidP="001A5006">
      <w:pPr>
        <w:spacing w:after="0" w:line="240" w:lineRule="auto"/>
        <w:ind w:right="720"/>
        <w:contextualSpacing/>
        <w:rPr>
          <w:rFonts w:cs="Arial"/>
          <w:sz w:val="24"/>
          <w:szCs w:val="24"/>
        </w:rPr>
      </w:pPr>
    </w:p>
    <w:p w14:paraId="02716492" w14:textId="77777777" w:rsidR="00212F50" w:rsidRPr="008F192A" w:rsidRDefault="00212F50" w:rsidP="001A5006">
      <w:pPr>
        <w:spacing w:after="0" w:line="240" w:lineRule="auto"/>
        <w:ind w:right="720"/>
        <w:contextualSpacing/>
        <w:rPr>
          <w:rFonts w:cs="Arial"/>
          <w:sz w:val="24"/>
          <w:szCs w:val="24"/>
        </w:rPr>
      </w:pPr>
    </w:p>
    <w:p w14:paraId="1FE1AB05" w14:textId="15394641" w:rsidR="0049409E" w:rsidRPr="003305F7" w:rsidRDefault="00C761AF" w:rsidP="001A5006">
      <w:pPr>
        <w:spacing w:after="0" w:line="240" w:lineRule="auto"/>
        <w:ind w:left="2160" w:right="720" w:hanging="2160"/>
        <w:contextualSpacing/>
        <w:rPr>
          <w:rFonts w:cs="Arial"/>
          <w:b/>
          <w:sz w:val="24"/>
          <w:szCs w:val="24"/>
        </w:rPr>
      </w:pPr>
      <w:r w:rsidRPr="003305F7">
        <w:rPr>
          <w:rFonts w:cs="Arial"/>
          <w:b/>
          <w:sz w:val="24"/>
          <w:szCs w:val="24"/>
        </w:rPr>
        <w:t>9:30</w:t>
      </w:r>
      <w:r w:rsidR="00046478" w:rsidRPr="003305F7">
        <w:rPr>
          <w:rFonts w:cs="Arial"/>
          <w:b/>
          <w:sz w:val="24"/>
          <w:szCs w:val="24"/>
        </w:rPr>
        <w:t xml:space="preserve"> </w:t>
      </w:r>
      <w:r w:rsidR="008F192A" w:rsidRPr="003305F7">
        <w:rPr>
          <w:rFonts w:cs="Arial"/>
          <w:b/>
          <w:sz w:val="24"/>
          <w:szCs w:val="24"/>
        </w:rPr>
        <w:t>–</w:t>
      </w:r>
      <w:r w:rsidR="00046478" w:rsidRPr="003305F7">
        <w:rPr>
          <w:rFonts w:cs="Arial"/>
          <w:b/>
          <w:sz w:val="24"/>
          <w:szCs w:val="24"/>
        </w:rPr>
        <w:t xml:space="preserve"> </w:t>
      </w:r>
      <w:r w:rsidR="008F192A" w:rsidRPr="003305F7">
        <w:rPr>
          <w:rFonts w:cs="Arial"/>
          <w:b/>
          <w:sz w:val="24"/>
          <w:szCs w:val="24"/>
        </w:rPr>
        <w:t>9:45</w:t>
      </w:r>
      <w:r w:rsidR="008F192A" w:rsidRPr="003305F7">
        <w:rPr>
          <w:rFonts w:cs="Arial"/>
          <w:sz w:val="24"/>
          <w:szCs w:val="24"/>
        </w:rPr>
        <w:tab/>
      </w:r>
      <w:r w:rsidR="0049409E" w:rsidRPr="003305F7">
        <w:rPr>
          <w:rFonts w:cs="Arial"/>
          <w:b/>
          <w:sz w:val="24"/>
          <w:szCs w:val="24"/>
        </w:rPr>
        <w:t>Introductions</w:t>
      </w:r>
      <w:r w:rsidR="00824C42" w:rsidRPr="003305F7">
        <w:rPr>
          <w:rFonts w:cs="Arial"/>
          <w:sz w:val="24"/>
          <w:szCs w:val="24"/>
        </w:rPr>
        <w:t xml:space="preserve"> </w:t>
      </w:r>
      <w:r w:rsidR="001A5006" w:rsidRPr="003305F7">
        <w:rPr>
          <w:rFonts w:cs="Arial"/>
          <w:b/>
          <w:sz w:val="24"/>
          <w:szCs w:val="24"/>
        </w:rPr>
        <w:t>and Welcome</w:t>
      </w:r>
      <w:r w:rsidR="00824C42" w:rsidRPr="003305F7">
        <w:rPr>
          <w:rFonts w:cs="Arial"/>
          <w:sz w:val="24"/>
          <w:szCs w:val="24"/>
        </w:rPr>
        <w:t xml:space="preserve">: </w:t>
      </w:r>
      <w:r w:rsidR="00CE25E2" w:rsidRPr="003305F7">
        <w:rPr>
          <w:rFonts w:cs="Arial"/>
          <w:sz w:val="24"/>
          <w:szCs w:val="24"/>
        </w:rPr>
        <w:t>Marsha Gouett, MEES</w:t>
      </w:r>
      <w:r w:rsidRPr="003305F7">
        <w:rPr>
          <w:rFonts w:cs="Arial"/>
          <w:sz w:val="24"/>
          <w:szCs w:val="24"/>
        </w:rPr>
        <w:t xml:space="preserve"> and Ingrid Hove Gust, WOTP Project Development Officer</w:t>
      </w:r>
    </w:p>
    <w:p w14:paraId="4183E966" w14:textId="77777777" w:rsidR="005343A5" w:rsidRPr="003305F7" w:rsidRDefault="005343A5" w:rsidP="001A5006">
      <w:pPr>
        <w:spacing w:after="0" w:line="240" w:lineRule="auto"/>
        <w:ind w:right="720"/>
        <w:contextualSpacing/>
        <w:rPr>
          <w:rFonts w:cs="Arial"/>
          <w:sz w:val="24"/>
          <w:szCs w:val="24"/>
        </w:rPr>
      </w:pPr>
    </w:p>
    <w:p w14:paraId="7C9DBE00" w14:textId="313D5756" w:rsidR="005343A5" w:rsidRPr="003305F7" w:rsidRDefault="00C761AF" w:rsidP="001A5006">
      <w:pPr>
        <w:spacing w:after="0" w:line="240" w:lineRule="auto"/>
        <w:ind w:left="2160" w:right="720" w:hanging="2160"/>
        <w:contextualSpacing/>
        <w:rPr>
          <w:rFonts w:cs="Arial"/>
          <w:sz w:val="24"/>
          <w:szCs w:val="24"/>
        </w:rPr>
      </w:pPr>
      <w:r w:rsidRPr="003305F7">
        <w:rPr>
          <w:rFonts w:cs="Arial"/>
          <w:b/>
          <w:sz w:val="24"/>
          <w:szCs w:val="24"/>
        </w:rPr>
        <w:t>9:45</w:t>
      </w:r>
      <w:r w:rsidR="008F192A" w:rsidRPr="003305F7">
        <w:rPr>
          <w:rFonts w:cs="Arial"/>
          <w:b/>
          <w:sz w:val="24"/>
          <w:szCs w:val="24"/>
        </w:rPr>
        <w:t xml:space="preserve"> – 12:00</w:t>
      </w:r>
      <w:r w:rsidR="001C58A2" w:rsidRPr="003305F7">
        <w:rPr>
          <w:rFonts w:cs="Arial"/>
          <w:color w:val="365F91" w:themeColor="accent1" w:themeShade="BF"/>
          <w:sz w:val="24"/>
          <w:szCs w:val="24"/>
        </w:rPr>
        <w:tab/>
      </w:r>
      <w:r w:rsidR="00E67701">
        <w:rPr>
          <w:rFonts w:cs="Arial"/>
          <w:b/>
          <w:i/>
          <w:sz w:val="24"/>
          <w:szCs w:val="24"/>
        </w:rPr>
        <w:t>Programmes et ress</w:t>
      </w:r>
      <w:r w:rsidRPr="003305F7">
        <w:rPr>
          <w:rFonts w:cs="Arial"/>
          <w:b/>
          <w:i/>
          <w:sz w:val="24"/>
          <w:szCs w:val="24"/>
        </w:rPr>
        <w:t>ources</w:t>
      </w:r>
      <w:r w:rsidR="00824C42" w:rsidRPr="003305F7">
        <w:rPr>
          <w:rFonts w:cs="Arial"/>
          <w:b/>
          <w:sz w:val="24"/>
          <w:szCs w:val="24"/>
        </w:rPr>
        <w:t xml:space="preserve">: </w:t>
      </w:r>
      <w:r w:rsidRPr="003305F7">
        <w:rPr>
          <w:rFonts w:cs="Arial"/>
          <w:sz w:val="24"/>
          <w:szCs w:val="24"/>
        </w:rPr>
        <w:t>Marc-Albert Paquette</w:t>
      </w:r>
      <w:r w:rsidR="005065D7" w:rsidRPr="003305F7">
        <w:rPr>
          <w:rFonts w:cs="Arial"/>
          <w:sz w:val="24"/>
          <w:szCs w:val="24"/>
        </w:rPr>
        <w:t xml:space="preserve"> </w:t>
      </w:r>
    </w:p>
    <w:p w14:paraId="53D8700C" w14:textId="77777777" w:rsidR="003104DE" w:rsidRPr="003305F7" w:rsidRDefault="003104DE" w:rsidP="001A5006">
      <w:pPr>
        <w:spacing w:after="0" w:line="240" w:lineRule="auto"/>
        <w:ind w:right="720"/>
        <w:contextualSpacing/>
        <w:rPr>
          <w:rFonts w:cs="Arial"/>
          <w:sz w:val="24"/>
          <w:szCs w:val="24"/>
        </w:rPr>
      </w:pPr>
    </w:p>
    <w:p w14:paraId="4B55CAAC" w14:textId="2A8A4A34" w:rsidR="008F192A" w:rsidRPr="00C35E0D" w:rsidRDefault="00C761AF" w:rsidP="00C761AF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cs="Arial"/>
          <w:sz w:val="24"/>
          <w:szCs w:val="24"/>
        </w:rPr>
      </w:pPr>
      <w:r w:rsidRPr="00C35E0D">
        <w:rPr>
          <w:rFonts w:cs="Arial"/>
          <w:sz w:val="24"/>
          <w:szCs w:val="24"/>
        </w:rPr>
        <w:t>Link to all curriculum chapters for the WOTP, including FSL for the three-year Prework Training program and FSL for the one-year Training for a Semiskilled Trade program</w:t>
      </w:r>
      <w:r w:rsidR="003074F8" w:rsidRPr="00C35E0D">
        <w:rPr>
          <w:rFonts w:cs="Arial"/>
          <w:sz w:val="24"/>
          <w:szCs w:val="24"/>
        </w:rPr>
        <w:t>:</w:t>
      </w:r>
      <w:r w:rsidRPr="00C35E0D">
        <w:rPr>
          <w:rFonts w:cs="Arial"/>
          <w:sz w:val="24"/>
          <w:szCs w:val="24"/>
        </w:rPr>
        <w:t xml:space="preserve"> </w:t>
      </w:r>
      <w:hyperlink r:id="rId9" w:history="1">
        <w:r w:rsidRPr="00C35E0D">
          <w:rPr>
            <w:rStyle w:val="Hyperlink"/>
            <w:sz w:val="24"/>
            <w:szCs w:val="24"/>
          </w:rPr>
          <w:t>http://www.education.gouv.qc.ca/en/contenus-communs/school-administrators-public-and-private-schools/work-oriented-training-path/</w:t>
        </w:r>
      </w:hyperlink>
    </w:p>
    <w:p w14:paraId="1AEAD002" w14:textId="77777777" w:rsidR="008F192A" w:rsidRPr="00C35E0D" w:rsidRDefault="008F192A" w:rsidP="008F192A">
      <w:pPr>
        <w:spacing w:after="0" w:line="240" w:lineRule="auto"/>
        <w:ind w:right="720"/>
        <w:rPr>
          <w:rFonts w:cs="Arial"/>
          <w:sz w:val="24"/>
          <w:szCs w:val="24"/>
        </w:rPr>
      </w:pPr>
    </w:p>
    <w:p w14:paraId="702DD2A4" w14:textId="55DEDFD1" w:rsidR="00C761AF" w:rsidRPr="00C35E0D" w:rsidRDefault="00C761AF" w:rsidP="00C761AF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cs="Arial"/>
          <w:sz w:val="24"/>
          <w:szCs w:val="24"/>
        </w:rPr>
      </w:pPr>
      <w:r w:rsidRPr="00C35E0D">
        <w:rPr>
          <w:sz w:val="24"/>
          <w:szCs w:val="24"/>
        </w:rPr>
        <w:t xml:space="preserve">Discussion of pathways at Secondary Cycle II – see </w:t>
      </w:r>
      <w:r w:rsidR="00F46C5F" w:rsidRPr="00C35E0D">
        <w:rPr>
          <w:sz w:val="24"/>
          <w:szCs w:val="24"/>
        </w:rPr>
        <w:t xml:space="preserve">MEES </w:t>
      </w:r>
      <w:r w:rsidRPr="00C35E0D">
        <w:rPr>
          <w:sz w:val="24"/>
          <w:szCs w:val="24"/>
        </w:rPr>
        <w:t>chart attached to this agenda</w:t>
      </w:r>
    </w:p>
    <w:p w14:paraId="646A2CDF" w14:textId="77777777" w:rsidR="008F192A" w:rsidRPr="00C35E0D" w:rsidRDefault="008F192A" w:rsidP="008F192A">
      <w:pPr>
        <w:spacing w:after="0" w:line="240" w:lineRule="auto"/>
        <w:ind w:right="720"/>
        <w:rPr>
          <w:rFonts w:cs="Arial"/>
          <w:sz w:val="24"/>
          <w:szCs w:val="24"/>
        </w:rPr>
      </w:pPr>
    </w:p>
    <w:p w14:paraId="583A7021" w14:textId="051808B3" w:rsidR="00F90304" w:rsidRPr="00C35E0D" w:rsidRDefault="00C761AF" w:rsidP="00F90304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cs="Arial"/>
          <w:sz w:val="24"/>
          <w:szCs w:val="24"/>
        </w:rPr>
      </w:pPr>
      <w:r w:rsidRPr="00C35E0D">
        <w:rPr>
          <w:sz w:val="24"/>
          <w:szCs w:val="24"/>
        </w:rPr>
        <w:t>Discussion o</w:t>
      </w:r>
      <w:r w:rsidR="00D36934" w:rsidRPr="00C35E0D">
        <w:rPr>
          <w:sz w:val="24"/>
          <w:szCs w:val="24"/>
        </w:rPr>
        <w:t xml:space="preserve">f shared folder on Google drive: </w:t>
      </w:r>
      <w:hyperlink r:id="rId10">
        <w:r w:rsidRPr="00C35E0D">
          <w:rPr>
            <w:i/>
            <w:color w:val="1155CC"/>
            <w:sz w:val="24"/>
            <w:szCs w:val="24"/>
            <w:u w:val="single"/>
          </w:rPr>
          <w:t>Dossier de partage</w:t>
        </w:r>
      </w:hyperlink>
      <w:r w:rsidR="00D36934" w:rsidRPr="00C35E0D">
        <w:rPr>
          <w:sz w:val="24"/>
          <w:szCs w:val="24"/>
        </w:rPr>
        <w:t xml:space="preserve"> . If you do not have access to this folder, please contact Marc-Albert: </w:t>
      </w:r>
      <w:hyperlink r:id="rId11" w:history="1">
        <w:r w:rsidR="00F90304" w:rsidRPr="00C35E0D">
          <w:rPr>
            <w:rStyle w:val="Hyperlink"/>
            <w:sz w:val="24"/>
            <w:szCs w:val="24"/>
          </w:rPr>
          <w:t>mapaquette@lbpearson.ca</w:t>
        </w:r>
      </w:hyperlink>
    </w:p>
    <w:p w14:paraId="555F514F" w14:textId="77777777" w:rsidR="008F192A" w:rsidRPr="00C35E0D" w:rsidRDefault="008F192A" w:rsidP="008F192A">
      <w:pPr>
        <w:spacing w:after="0" w:line="240" w:lineRule="auto"/>
        <w:ind w:right="720"/>
        <w:rPr>
          <w:rFonts w:cs="Arial"/>
          <w:sz w:val="24"/>
          <w:szCs w:val="24"/>
        </w:rPr>
      </w:pPr>
    </w:p>
    <w:p w14:paraId="2431BDF1" w14:textId="37D15FE8" w:rsidR="00046478" w:rsidRPr="00C35E0D" w:rsidRDefault="00677F58" w:rsidP="00C761AF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cs="Arial"/>
          <w:i/>
          <w:sz w:val="24"/>
          <w:szCs w:val="24"/>
        </w:rPr>
      </w:pPr>
      <w:hyperlink r:id="rId12">
        <w:r w:rsidR="00C761AF" w:rsidRPr="00C35E0D">
          <w:rPr>
            <w:i/>
            <w:color w:val="1155CC"/>
            <w:sz w:val="24"/>
            <w:szCs w:val="24"/>
            <w:u w:val="single"/>
          </w:rPr>
          <w:t xml:space="preserve">Projets WOTP en </w:t>
        </w:r>
        <w:proofErr w:type="spellStart"/>
        <w:r w:rsidR="00C761AF" w:rsidRPr="00C35E0D">
          <w:rPr>
            <w:i/>
            <w:color w:val="1155CC"/>
            <w:sz w:val="24"/>
            <w:szCs w:val="24"/>
            <w:u w:val="single"/>
          </w:rPr>
          <w:t>cours</w:t>
        </w:r>
        <w:proofErr w:type="spellEnd"/>
      </w:hyperlink>
      <w:r w:rsidR="00046478" w:rsidRPr="00C35E0D">
        <w:rPr>
          <w:rFonts w:cs="Arial"/>
          <w:i/>
          <w:sz w:val="24"/>
          <w:szCs w:val="24"/>
        </w:rPr>
        <w:t xml:space="preserve"> </w:t>
      </w:r>
      <w:r w:rsidR="00046478" w:rsidRPr="00677F58">
        <w:rPr>
          <w:rFonts w:cs="Arial"/>
          <w:i/>
          <w:sz w:val="24"/>
          <w:szCs w:val="24"/>
        </w:rPr>
        <w:t xml:space="preserve">et </w:t>
      </w:r>
      <w:hyperlink r:id="rId13">
        <w:proofErr w:type="spellStart"/>
        <w:r w:rsidR="00046478" w:rsidRPr="00677F58">
          <w:rPr>
            <w:i/>
            <w:color w:val="1155CC"/>
            <w:sz w:val="24"/>
            <w:szCs w:val="24"/>
            <w:u w:val="single"/>
          </w:rPr>
          <w:t>banque</w:t>
        </w:r>
        <w:proofErr w:type="spellEnd"/>
        <w:r w:rsidR="00046478" w:rsidRPr="00677F58">
          <w:rPr>
            <w:i/>
            <w:color w:val="1155CC"/>
            <w:sz w:val="24"/>
            <w:szCs w:val="24"/>
            <w:u w:val="single"/>
          </w:rPr>
          <w:t xml:space="preserve"> de séquence dialogale</w:t>
        </w:r>
      </w:hyperlink>
      <w:bookmarkStart w:id="0" w:name="_GoBack"/>
      <w:bookmarkEnd w:id="0"/>
    </w:p>
    <w:p w14:paraId="4CF8506C" w14:textId="77777777" w:rsidR="008F192A" w:rsidRPr="00C35E0D" w:rsidRDefault="008F192A" w:rsidP="008F192A">
      <w:pPr>
        <w:spacing w:after="0" w:line="240" w:lineRule="auto"/>
        <w:ind w:right="720"/>
        <w:rPr>
          <w:rFonts w:cs="Arial"/>
          <w:i/>
          <w:sz w:val="24"/>
          <w:szCs w:val="24"/>
        </w:rPr>
      </w:pPr>
    </w:p>
    <w:p w14:paraId="3E91FF00" w14:textId="29C745D5" w:rsidR="008F192A" w:rsidRPr="00C35E0D" w:rsidRDefault="00C761AF" w:rsidP="00C761AF">
      <w:pPr>
        <w:pStyle w:val="Normal1"/>
        <w:numPr>
          <w:ilvl w:val="0"/>
          <w:numId w:val="7"/>
        </w:numPr>
        <w:tabs>
          <w:tab w:val="left" w:pos="1440"/>
        </w:tabs>
        <w:rPr>
          <w:rFonts w:asciiTheme="minorHAnsi" w:hAnsiTheme="minorHAnsi"/>
          <w:sz w:val="24"/>
          <w:szCs w:val="24"/>
        </w:rPr>
      </w:pPr>
      <w:r w:rsidRPr="00C35E0D">
        <w:rPr>
          <w:rFonts w:asciiTheme="minorHAnsi" w:hAnsiTheme="minorHAnsi"/>
          <w:i/>
          <w:sz w:val="24"/>
          <w:szCs w:val="24"/>
        </w:rPr>
        <w:t>Guide ontarien du nouvel enseignant: Persévérer et progresser dans la classe de francais langue seconde</w:t>
      </w:r>
      <w:r w:rsidRPr="00C35E0D">
        <w:rPr>
          <w:rFonts w:asciiTheme="minorHAnsi" w:hAnsiTheme="minorHAnsi"/>
          <w:sz w:val="24"/>
          <w:szCs w:val="24"/>
        </w:rPr>
        <w:t xml:space="preserve">. </w:t>
      </w:r>
      <w:r w:rsidR="00C35E0D" w:rsidRPr="00C35E0D">
        <w:rPr>
          <w:rFonts w:asciiTheme="minorHAnsi" w:hAnsiTheme="minorHAnsi"/>
          <w:sz w:val="24"/>
          <w:szCs w:val="24"/>
        </w:rPr>
        <w:t xml:space="preserve">Copy/paste the following link into your browser: </w:t>
      </w:r>
      <w:hyperlink r:id="rId14" w:history="1">
        <w:r w:rsidR="00360267" w:rsidRPr="00C35E0D">
          <w:rPr>
            <w:rStyle w:val="Hyperlink"/>
            <w:rFonts w:asciiTheme="minorHAnsi" w:hAnsiTheme="minorHAnsi"/>
            <w:sz w:val="24"/>
            <w:szCs w:val="24"/>
            <w:lang w:val="en-CA"/>
          </w:rPr>
          <w:t>https://www.omlta.org/resources/new-teachers/</w:t>
        </w:r>
      </w:hyperlink>
    </w:p>
    <w:p w14:paraId="728FAFB0" w14:textId="35FB6358" w:rsidR="00C761AF" w:rsidRPr="00C35E0D" w:rsidRDefault="00C761AF" w:rsidP="00360267">
      <w:pPr>
        <w:pStyle w:val="Normal1"/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14:paraId="3EF7E323" w14:textId="74143336" w:rsidR="00F90304" w:rsidRPr="00C35E0D" w:rsidRDefault="00CE601E" w:rsidP="008F192A">
      <w:pPr>
        <w:pStyle w:val="Normal1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C35E0D">
        <w:rPr>
          <w:rFonts w:asciiTheme="minorHAnsi" w:hAnsiTheme="minorHAnsi"/>
          <w:sz w:val="24"/>
          <w:szCs w:val="24"/>
        </w:rPr>
        <w:t xml:space="preserve">SOFAD Modules: e.g. </w:t>
      </w:r>
      <w:r w:rsidRPr="00C35E0D">
        <w:rPr>
          <w:rFonts w:asciiTheme="minorHAnsi" w:eastAsia="Times New Roman" w:hAnsiTheme="minorHAnsi"/>
          <w:bCs/>
          <w:i/>
          <w:color w:val="000000"/>
          <w:sz w:val="24"/>
          <w:szCs w:val="24"/>
        </w:rPr>
        <w:t>Communiquer pour trouver un emploi</w:t>
      </w:r>
      <w:r w:rsidR="00F90304" w:rsidRPr="00C35E0D">
        <w:rPr>
          <w:rFonts w:asciiTheme="minorHAnsi" w:hAnsiTheme="minorHAnsi"/>
          <w:sz w:val="24"/>
          <w:szCs w:val="24"/>
        </w:rPr>
        <w:t xml:space="preserve">: </w:t>
      </w:r>
      <w:hyperlink r:id="rId15" w:history="1">
        <w:r w:rsidRPr="00C35E0D">
          <w:rPr>
            <w:rStyle w:val="Hyperlink"/>
            <w:rFonts w:asciiTheme="minorHAnsi" w:hAnsiTheme="minorHAnsi"/>
            <w:sz w:val="24"/>
            <w:szCs w:val="24"/>
          </w:rPr>
          <w:t>sofad.qc.ca</w:t>
        </w:r>
      </w:hyperlink>
    </w:p>
    <w:p w14:paraId="0A4ED68A" w14:textId="77777777" w:rsidR="00F90304" w:rsidRPr="00C35E0D" w:rsidRDefault="00F90304" w:rsidP="00F90304">
      <w:pPr>
        <w:pStyle w:val="Normal1"/>
        <w:rPr>
          <w:rFonts w:asciiTheme="minorHAnsi" w:hAnsiTheme="minorHAnsi"/>
          <w:sz w:val="24"/>
          <w:szCs w:val="24"/>
        </w:rPr>
      </w:pPr>
    </w:p>
    <w:p w14:paraId="02892EAC" w14:textId="49A1BC72" w:rsidR="00CE601E" w:rsidRPr="00C35E0D" w:rsidRDefault="00677F58" w:rsidP="00CE601E">
      <w:pPr>
        <w:pStyle w:val="Normal1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hyperlink r:id="rId16" w:history="1">
        <w:r w:rsidR="00CE601E" w:rsidRPr="00C35E0D">
          <w:rPr>
            <w:rStyle w:val="Hyperlink"/>
            <w:rFonts w:asciiTheme="minorHAnsi" w:hAnsiTheme="minorHAnsi"/>
            <w:i/>
            <w:sz w:val="24"/>
            <w:szCs w:val="24"/>
          </w:rPr>
          <w:t>Par ici: Méthode de français</w:t>
        </w:r>
      </w:hyperlink>
      <w:r w:rsidR="00CE601E" w:rsidRPr="00C35E0D">
        <w:rPr>
          <w:rFonts w:asciiTheme="minorHAnsi" w:hAnsiTheme="minorHAnsi"/>
          <w:i/>
          <w:sz w:val="24"/>
          <w:szCs w:val="24"/>
        </w:rPr>
        <w:t xml:space="preserve"> </w:t>
      </w:r>
      <w:r w:rsidR="00CE601E" w:rsidRPr="00C35E0D">
        <w:rPr>
          <w:rFonts w:asciiTheme="minorHAnsi" w:hAnsiTheme="minorHAnsi"/>
          <w:sz w:val="24"/>
          <w:szCs w:val="24"/>
        </w:rPr>
        <w:t>written in Quebec and</w:t>
      </w:r>
      <w:r w:rsidR="00CE601E" w:rsidRPr="00C35E0D">
        <w:rPr>
          <w:rFonts w:asciiTheme="minorHAnsi" w:hAnsiTheme="minorHAnsi"/>
          <w:i/>
          <w:sz w:val="24"/>
          <w:szCs w:val="24"/>
        </w:rPr>
        <w:t xml:space="preserve"> </w:t>
      </w:r>
      <w:r w:rsidR="00CE601E" w:rsidRPr="00C35E0D">
        <w:rPr>
          <w:rFonts w:asciiTheme="minorHAnsi" w:hAnsiTheme="minorHAnsi"/>
          <w:sz w:val="24"/>
          <w:szCs w:val="24"/>
        </w:rPr>
        <w:t>published by Les Éditions MD</w:t>
      </w:r>
    </w:p>
    <w:p w14:paraId="2C9A3EB1" w14:textId="77777777" w:rsidR="00F90304" w:rsidRPr="00C35E0D" w:rsidRDefault="00F90304" w:rsidP="00F90304">
      <w:pPr>
        <w:pStyle w:val="Normal1"/>
        <w:rPr>
          <w:rFonts w:asciiTheme="minorHAnsi" w:hAnsiTheme="minorHAnsi"/>
          <w:sz w:val="24"/>
          <w:szCs w:val="24"/>
        </w:rPr>
      </w:pPr>
    </w:p>
    <w:p w14:paraId="3AD55A48" w14:textId="41CCBD35" w:rsidR="00C761AF" w:rsidRPr="00C35E0D" w:rsidRDefault="00677F58" w:rsidP="00C761AF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cs="Arial"/>
          <w:sz w:val="24"/>
          <w:szCs w:val="24"/>
        </w:rPr>
      </w:pPr>
      <w:hyperlink r:id="rId17" w:history="1">
        <w:r w:rsidR="00A04257" w:rsidRPr="00C35E0D">
          <w:rPr>
            <w:rStyle w:val="Hyperlink"/>
            <w:i/>
            <w:sz w:val="24"/>
            <w:szCs w:val="24"/>
          </w:rPr>
          <w:t>Francoprofs secondaire</w:t>
        </w:r>
      </w:hyperlink>
      <w:r w:rsidR="00A04257" w:rsidRPr="00C35E0D">
        <w:rPr>
          <w:i/>
          <w:sz w:val="24"/>
          <w:szCs w:val="24"/>
        </w:rPr>
        <w:t xml:space="preserve"> : </w:t>
      </w:r>
      <w:r w:rsidR="00A04257" w:rsidRPr="00C35E0D">
        <w:rPr>
          <w:sz w:val="24"/>
          <w:szCs w:val="24"/>
        </w:rPr>
        <w:t>Website curated by Marc-Albert Paquette</w:t>
      </w:r>
    </w:p>
    <w:p w14:paraId="112850A5" w14:textId="77777777" w:rsidR="008F192A" w:rsidRPr="008F192A" w:rsidRDefault="008F192A" w:rsidP="008F192A">
      <w:pPr>
        <w:spacing w:after="0" w:line="240" w:lineRule="auto"/>
        <w:ind w:right="720"/>
        <w:rPr>
          <w:rFonts w:cs="Arial"/>
          <w:sz w:val="24"/>
          <w:szCs w:val="24"/>
        </w:rPr>
      </w:pPr>
    </w:p>
    <w:p w14:paraId="6CD6141C" w14:textId="77777777" w:rsidR="00B164A3" w:rsidRPr="003305F7" w:rsidRDefault="00A04257" w:rsidP="00892FD0">
      <w:pPr>
        <w:pStyle w:val="ListParagraph"/>
        <w:numPr>
          <w:ilvl w:val="0"/>
          <w:numId w:val="7"/>
        </w:numPr>
        <w:spacing w:after="0" w:line="240" w:lineRule="auto"/>
        <w:ind w:right="720"/>
        <w:rPr>
          <w:rFonts w:cs="Arial"/>
          <w:sz w:val="24"/>
          <w:szCs w:val="24"/>
        </w:rPr>
      </w:pPr>
      <w:r w:rsidRPr="003305F7">
        <w:rPr>
          <w:rFonts w:cs="Arial"/>
          <w:sz w:val="24"/>
          <w:szCs w:val="24"/>
        </w:rPr>
        <w:t xml:space="preserve">FRANCOLAB: Videos, images, quizzes and </w:t>
      </w:r>
      <w:r w:rsidRPr="003305F7">
        <w:rPr>
          <w:i/>
          <w:sz w:val="24"/>
          <w:szCs w:val="24"/>
        </w:rPr>
        <w:t xml:space="preserve">fiches pédagogiques </w:t>
      </w:r>
      <w:r w:rsidRPr="003305F7">
        <w:rPr>
          <w:sz w:val="24"/>
          <w:szCs w:val="24"/>
        </w:rPr>
        <w:t xml:space="preserve">on topics relating to life in Quebec and Canada: </w:t>
      </w:r>
      <w:hyperlink r:id="rId18">
        <w:r w:rsidRPr="003305F7">
          <w:rPr>
            <w:color w:val="1155CC"/>
            <w:sz w:val="24"/>
            <w:szCs w:val="24"/>
            <w:u w:val="single"/>
          </w:rPr>
          <w:t>http://francolab.ca/</w:t>
        </w:r>
      </w:hyperlink>
      <w:r w:rsidR="0042295E" w:rsidRPr="003305F7">
        <w:rPr>
          <w:rFonts w:cs="Arial"/>
          <w:sz w:val="24"/>
          <w:szCs w:val="24"/>
        </w:rPr>
        <w:tab/>
      </w:r>
    </w:p>
    <w:p w14:paraId="6B244CAC" w14:textId="2E30C4E4" w:rsidR="00B164A3" w:rsidRPr="003305F7" w:rsidRDefault="006777F5" w:rsidP="006777F5">
      <w:pPr>
        <w:tabs>
          <w:tab w:val="left" w:pos="1480"/>
        </w:tabs>
        <w:spacing w:after="0" w:line="240" w:lineRule="auto"/>
        <w:ind w:righ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6886EB8A" w14:textId="6B13EE44" w:rsidR="00AA73A9" w:rsidRPr="007B3D13" w:rsidRDefault="00B164A3" w:rsidP="007B3D13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3305F7">
        <w:rPr>
          <w:rFonts w:cs="Arial"/>
          <w:sz w:val="24"/>
          <w:szCs w:val="24"/>
        </w:rPr>
        <w:t xml:space="preserve">Accentquebec.com: </w:t>
      </w:r>
      <w:r w:rsidR="008E2214" w:rsidRPr="003305F7">
        <w:rPr>
          <w:rFonts w:cs="Arial"/>
          <w:sz w:val="24"/>
          <w:szCs w:val="24"/>
        </w:rPr>
        <w:t>A bilingual online platform with resource collection</w:t>
      </w:r>
      <w:r w:rsidR="007B3D13">
        <w:rPr>
          <w:rFonts w:cs="Arial"/>
          <w:sz w:val="24"/>
          <w:szCs w:val="24"/>
        </w:rPr>
        <w:t>s</w:t>
      </w:r>
      <w:r w:rsidR="008E2214" w:rsidRPr="003305F7">
        <w:rPr>
          <w:rFonts w:cs="Arial"/>
          <w:sz w:val="24"/>
          <w:szCs w:val="24"/>
        </w:rPr>
        <w:t xml:space="preserve"> in French to support teachers, students and parents to improve their experience of French as a second language in and out of school.</w:t>
      </w:r>
      <w:r w:rsidR="0042295E" w:rsidRPr="003305F7">
        <w:rPr>
          <w:rFonts w:cs="Arial"/>
          <w:sz w:val="24"/>
          <w:szCs w:val="24"/>
        </w:rPr>
        <w:tab/>
      </w:r>
    </w:p>
    <w:p w14:paraId="3B7326CB" w14:textId="013D1862" w:rsidR="00313BC7" w:rsidRPr="003305F7" w:rsidRDefault="00892FD0" w:rsidP="001A5006">
      <w:pPr>
        <w:spacing w:after="0" w:line="240" w:lineRule="auto"/>
        <w:ind w:left="2160" w:right="720" w:hanging="2160"/>
        <w:contextualSpacing/>
        <w:rPr>
          <w:rFonts w:cs="Arial"/>
          <w:sz w:val="24"/>
          <w:szCs w:val="24"/>
        </w:rPr>
      </w:pPr>
      <w:r w:rsidRPr="003305F7">
        <w:rPr>
          <w:rFonts w:cs="Arial"/>
          <w:b/>
          <w:sz w:val="24"/>
          <w:szCs w:val="24"/>
        </w:rPr>
        <w:t>12:00 – 12:45</w:t>
      </w:r>
      <w:r w:rsidR="002F1EB7" w:rsidRPr="003305F7">
        <w:rPr>
          <w:rFonts w:cs="Arial"/>
          <w:b/>
          <w:sz w:val="24"/>
          <w:szCs w:val="24"/>
        </w:rPr>
        <w:tab/>
        <w:t>Lunch</w:t>
      </w:r>
    </w:p>
    <w:p w14:paraId="05BA5B3D" w14:textId="77777777" w:rsidR="005065D7" w:rsidRPr="003305F7" w:rsidRDefault="005065D7" w:rsidP="001A5006">
      <w:pPr>
        <w:spacing w:after="0" w:line="240" w:lineRule="auto"/>
        <w:ind w:left="2160" w:right="720" w:hanging="2160"/>
        <w:contextualSpacing/>
        <w:rPr>
          <w:rFonts w:cs="Arial"/>
          <w:b/>
          <w:sz w:val="24"/>
          <w:szCs w:val="24"/>
        </w:rPr>
      </w:pPr>
    </w:p>
    <w:p w14:paraId="7F1F647D" w14:textId="605E6551" w:rsidR="006A44D0" w:rsidRPr="003305F7" w:rsidRDefault="00892FD0" w:rsidP="008A4D42">
      <w:pPr>
        <w:spacing w:after="0" w:line="240" w:lineRule="auto"/>
        <w:ind w:left="2160" w:right="720" w:hanging="2160"/>
        <w:contextualSpacing/>
        <w:rPr>
          <w:rFonts w:cs="Arial"/>
          <w:sz w:val="24"/>
          <w:szCs w:val="24"/>
        </w:rPr>
      </w:pPr>
      <w:r w:rsidRPr="003305F7">
        <w:rPr>
          <w:rFonts w:cs="Arial"/>
          <w:b/>
          <w:sz w:val="24"/>
          <w:szCs w:val="24"/>
        </w:rPr>
        <w:t>12:45</w:t>
      </w:r>
      <w:r w:rsidR="008A4D42" w:rsidRPr="003305F7">
        <w:rPr>
          <w:rFonts w:cs="Arial"/>
          <w:b/>
          <w:sz w:val="24"/>
          <w:szCs w:val="24"/>
        </w:rPr>
        <w:t xml:space="preserve"> –</w:t>
      </w:r>
      <w:r w:rsidR="00267851" w:rsidRPr="003305F7">
        <w:rPr>
          <w:rFonts w:cs="Arial"/>
          <w:b/>
          <w:sz w:val="24"/>
          <w:szCs w:val="24"/>
        </w:rPr>
        <w:t xml:space="preserve"> 1:45</w:t>
      </w:r>
      <w:r w:rsidR="008F192A" w:rsidRPr="003305F7">
        <w:rPr>
          <w:rFonts w:cs="Arial"/>
          <w:b/>
          <w:sz w:val="24"/>
          <w:szCs w:val="24"/>
        </w:rPr>
        <w:tab/>
      </w:r>
      <w:r w:rsidR="008A4D42" w:rsidRPr="003305F7">
        <w:rPr>
          <w:b/>
          <w:i/>
          <w:sz w:val="24"/>
          <w:szCs w:val="24"/>
        </w:rPr>
        <w:t>Cadre européen commun de référence</w:t>
      </w:r>
      <w:r w:rsidR="008A4D42" w:rsidRPr="003305F7">
        <w:rPr>
          <w:sz w:val="24"/>
          <w:szCs w:val="24"/>
        </w:rPr>
        <w:t xml:space="preserve"> </w:t>
      </w:r>
      <w:r w:rsidR="008A4D42" w:rsidRPr="003305F7">
        <w:rPr>
          <w:b/>
          <w:i/>
          <w:sz w:val="24"/>
          <w:szCs w:val="24"/>
        </w:rPr>
        <w:t>pour les langues</w:t>
      </w:r>
      <w:r w:rsidR="00CC7792" w:rsidRPr="003305F7">
        <w:rPr>
          <w:rFonts w:cs="Arial"/>
          <w:b/>
          <w:sz w:val="24"/>
          <w:szCs w:val="24"/>
        </w:rPr>
        <w:t xml:space="preserve"> </w:t>
      </w:r>
      <w:r w:rsidR="00CC7792" w:rsidRPr="007B3D13">
        <w:rPr>
          <w:rFonts w:cs="Arial"/>
          <w:b/>
          <w:i/>
          <w:sz w:val="24"/>
          <w:szCs w:val="24"/>
        </w:rPr>
        <w:t>et différenciation</w:t>
      </w:r>
      <w:r w:rsidR="00CC7792" w:rsidRPr="003305F7">
        <w:rPr>
          <w:rFonts w:cs="Arial"/>
          <w:b/>
          <w:sz w:val="24"/>
          <w:szCs w:val="24"/>
        </w:rPr>
        <w:t xml:space="preserve">: </w:t>
      </w:r>
      <w:r w:rsidR="00CC7792" w:rsidRPr="003305F7">
        <w:rPr>
          <w:rFonts w:cs="Arial"/>
          <w:sz w:val="24"/>
          <w:szCs w:val="24"/>
        </w:rPr>
        <w:t>Marie-Christine Plourde, Eastern Shores School Board</w:t>
      </w:r>
    </w:p>
    <w:p w14:paraId="76BEEBF1" w14:textId="3D5760DE" w:rsidR="00046478" w:rsidRPr="003305F7" w:rsidRDefault="00677F58" w:rsidP="008A4D42">
      <w:pPr>
        <w:pStyle w:val="ListParagraph"/>
        <w:numPr>
          <w:ilvl w:val="0"/>
          <w:numId w:val="9"/>
        </w:numPr>
        <w:spacing w:after="0" w:line="240" w:lineRule="auto"/>
        <w:ind w:right="720"/>
        <w:rPr>
          <w:rFonts w:cs="Arial"/>
          <w:b/>
          <w:i/>
          <w:sz w:val="24"/>
          <w:szCs w:val="24"/>
        </w:rPr>
      </w:pPr>
      <w:hyperlink r:id="rId19" w:history="1">
        <w:r w:rsidR="00046478" w:rsidRPr="003305F7">
          <w:rPr>
            <w:rStyle w:val="Hyperlink"/>
            <w:i/>
            <w:sz w:val="24"/>
            <w:szCs w:val="24"/>
          </w:rPr>
          <w:t>https://www.coe.int/fr/web/common-european-framework-reference-languages</w:t>
        </w:r>
      </w:hyperlink>
    </w:p>
    <w:p w14:paraId="773933B8" w14:textId="156E71D1" w:rsidR="008A4D42" w:rsidRPr="003305F7" w:rsidRDefault="00677F58" w:rsidP="008A4D42">
      <w:pPr>
        <w:pStyle w:val="ListParagraph"/>
        <w:numPr>
          <w:ilvl w:val="0"/>
          <w:numId w:val="9"/>
        </w:numPr>
        <w:spacing w:after="0" w:line="240" w:lineRule="auto"/>
        <w:ind w:right="720"/>
        <w:rPr>
          <w:rFonts w:cs="Arial"/>
          <w:b/>
          <w:i/>
          <w:sz w:val="24"/>
          <w:szCs w:val="24"/>
        </w:rPr>
      </w:pPr>
      <w:hyperlink r:id="rId20">
        <w:r w:rsidR="008A4D42" w:rsidRPr="003305F7">
          <w:rPr>
            <w:i/>
            <w:color w:val="1155CC"/>
            <w:sz w:val="24"/>
            <w:szCs w:val="24"/>
            <w:u w:val="single"/>
          </w:rPr>
          <w:t>Portfolio scolaire des langues</w:t>
        </w:r>
      </w:hyperlink>
    </w:p>
    <w:p w14:paraId="5747405B" w14:textId="39FD36AC" w:rsidR="00CC7792" w:rsidRPr="003305F7" w:rsidRDefault="00677F58" w:rsidP="008A4D42">
      <w:pPr>
        <w:pStyle w:val="ListParagraph"/>
        <w:numPr>
          <w:ilvl w:val="0"/>
          <w:numId w:val="9"/>
        </w:numPr>
        <w:spacing w:after="0" w:line="240" w:lineRule="auto"/>
        <w:ind w:right="720"/>
        <w:rPr>
          <w:rFonts w:cs="Arial"/>
          <w:b/>
          <w:i/>
          <w:sz w:val="24"/>
          <w:szCs w:val="24"/>
        </w:rPr>
      </w:pPr>
      <w:hyperlink r:id="rId21" w:anchor="slide=id.g1f87997393_0_782" w:history="1">
        <w:r w:rsidR="00CC7792" w:rsidRPr="003305F7">
          <w:rPr>
            <w:rStyle w:val="Hyperlink"/>
            <w:sz w:val="24"/>
            <w:szCs w:val="24"/>
          </w:rPr>
          <w:t>FSL in the WOTP Classroom PowerPoint</w:t>
        </w:r>
      </w:hyperlink>
    </w:p>
    <w:p w14:paraId="1DFFDC65" w14:textId="77777777" w:rsidR="00046478" w:rsidRDefault="00046478" w:rsidP="006A44D0">
      <w:pPr>
        <w:spacing w:after="0" w:line="240" w:lineRule="auto"/>
        <w:ind w:right="720"/>
        <w:rPr>
          <w:rFonts w:cs="Arial"/>
          <w:b/>
          <w:sz w:val="24"/>
          <w:szCs w:val="24"/>
        </w:rPr>
      </w:pPr>
    </w:p>
    <w:p w14:paraId="30E133B7" w14:textId="3295C495" w:rsidR="00267851" w:rsidRPr="003305F7" w:rsidRDefault="00267851" w:rsidP="006A44D0">
      <w:pPr>
        <w:spacing w:after="0" w:line="240" w:lineRule="auto"/>
        <w:ind w:right="720"/>
        <w:rPr>
          <w:rFonts w:cs="Arial"/>
          <w:sz w:val="24"/>
          <w:szCs w:val="24"/>
        </w:rPr>
      </w:pPr>
      <w:r w:rsidRPr="003305F7">
        <w:rPr>
          <w:rFonts w:cs="Arial"/>
          <w:b/>
          <w:sz w:val="24"/>
          <w:szCs w:val="24"/>
        </w:rPr>
        <w:t>1:45 – 2:00</w:t>
      </w:r>
      <w:r w:rsidRPr="003305F7">
        <w:rPr>
          <w:rFonts w:cs="Arial"/>
          <w:b/>
          <w:sz w:val="24"/>
          <w:szCs w:val="24"/>
        </w:rPr>
        <w:tab/>
      </w:r>
      <w:r w:rsidRPr="003305F7">
        <w:rPr>
          <w:rFonts w:cs="Arial"/>
          <w:b/>
          <w:sz w:val="24"/>
          <w:szCs w:val="24"/>
        </w:rPr>
        <w:tab/>
      </w:r>
      <w:r w:rsidRPr="00907814">
        <w:rPr>
          <w:rFonts w:cs="Arial"/>
          <w:b/>
          <w:i/>
          <w:sz w:val="24"/>
          <w:szCs w:val="24"/>
        </w:rPr>
        <w:t>Interaction orale</w:t>
      </w:r>
      <w:r w:rsidRPr="003305F7">
        <w:rPr>
          <w:rFonts w:cs="Arial"/>
          <w:b/>
          <w:sz w:val="24"/>
          <w:szCs w:val="24"/>
        </w:rPr>
        <w:t xml:space="preserve">: </w:t>
      </w:r>
      <w:r w:rsidRPr="003305F7">
        <w:rPr>
          <w:rFonts w:cs="Arial"/>
          <w:sz w:val="24"/>
          <w:szCs w:val="24"/>
        </w:rPr>
        <w:t>Nik Vlahopoulos, English Montreal School Board</w:t>
      </w:r>
    </w:p>
    <w:p w14:paraId="23F29053" w14:textId="4B853FD8" w:rsidR="00267851" w:rsidRPr="002C1E66" w:rsidRDefault="00677F58" w:rsidP="00267851">
      <w:pPr>
        <w:pStyle w:val="ListParagraph"/>
        <w:numPr>
          <w:ilvl w:val="0"/>
          <w:numId w:val="10"/>
        </w:numPr>
        <w:spacing w:after="0" w:line="240" w:lineRule="auto"/>
        <w:ind w:right="720"/>
        <w:rPr>
          <w:rFonts w:cs="Arial"/>
          <w:i/>
          <w:sz w:val="24"/>
          <w:szCs w:val="24"/>
        </w:rPr>
      </w:pPr>
      <w:hyperlink r:id="rId22">
        <w:r w:rsidR="00267851" w:rsidRPr="003305F7">
          <w:rPr>
            <w:i/>
            <w:color w:val="1155CC"/>
            <w:sz w:val="24"/>
            <w:szCs w:val="24"/>
            <w:u w:val="single"/>
          </w:rPr>
          <w:t>Exemple DELF Pro A1</w:t>
        </w:r>
      </w:hyperlink>
    </w:p>
    <w:p w14:paraId="63AB66F4" w14:textId="20DE95C3" w:rsidR="002C1E66" w:rsidRPr="003305F7" w:rsidRDefault="002C1E66" w:rsidP="00267851">
      <w:pPr>
        <w:pStyle w:val="ListParagraph"/>
        <w:numPr>
          <w:ilvl w:val="0"/>
          <w:numId w:val="10"/>
        </w:numPr>
        <w:spacing w:after="0" w:line="240" w:lineRule="auto"/>
        <w:ind w:right="720"/>
        <w:rPr>
          <w:rFonts w:cs="Arial"/>
          <w:i/>
          <w:sz w:val="24"/>
          <w:szCs w:val="24"/>
        </w:rPr>
      </w:pPr>
      <w:r>
        <w:rPr>
          <w:sz w:val="24"/>
          <w:szCs w:val="24"/>
        </w:rPr>
        <w:t>Nik’s advice: Small, manageable steps and LOTS of encouragement</w:t>
      </w:r>
    </w:p>
    <w:p w14:paraId="47B7FB4D" w14:textId="36E02AB2" w:rsidR="005065D7" w:rsidRPr="003305F7" w:rsidRDefault="00CC7792" w:rsidP="00267851">
      <w:pPr>
        <w:spacing w:after="0" w:line="240" w:lineRule="auto"/>
        <w:ind w:right="720"/>
        <w:rPr>
          <w:rFonts w:cs="Arial"/>
          <w:b/>
          <w:sz w:val="24"/>
          <w:szCs w:val="24"/>
        </w:rPr>
      </w:pPr>
      <w:r w:rsidRPr="003305F7">
        <w:rPr>
          <w:rFonts w:cs="Arial"/>
          <w:b/>
          <w:sz w:val="24"/>
          <w:szCs w:val="24"/>
        </w:rPr>
        <w:tab/>
      </w:r>
      <w:r w:rsidRPr="003305F7">
        <w:rPr>
          <w:rFonts w:cs="Arial"/>
          <w:b/>
          <w:sz w:val="24"/>
          <w:szCs w:val="24"/>
        </w:rPr>
        <w:tab/>
      </w:r>
    </w:p>
    <w:p w14:paraId="4A69C739" w14:textId="6ADAE632" w:rsidR="00267851" w:rsidRPr="003305F7" w:rsidRDefault="00267851" w:rsidP="00267851">
      <w:pPr>
        <w:spacing w:after="0" w:line="240" w:lineRule="auto"/>
        <w:ind w:left="2160" w:right="720" w:hanging="2160"/>
        <w:contextualSpacing/>
        <w:rPr>
          <w:rFonts w:cs="Arial"/>
          <w:sz w:val="24"/>
          <w:szCs w:val="24"/>
        </w:rPr>
      </w:pPr>
      <w:r w:rsidRPr="003305F7">
        <w:rPr>
          <w:rFonts w:cs="Arial"/>
          <w:b/>
          <w:sz w:val="24"/>
          <w:szCs w:val="24"/>
        </w:rPr>
        <w:t>2:00 – 2:10</w:t>
      </w:r>
      <w:r w:rsidRPr="003305F7">
        <w:rPr>
          <w:rFonts w:cs="Arial"/>
          <w:b/>
          <w:sz w:val="24"/>
          <w:szCs w:val="24"/>
        </w:rPr>
        <w:tab/>
      </w:r>
      <w:r w:rsidRPr="00907814">
        <w:rPr>
          <w:rFonts w:cs="Arial"/>
          <w:b/>
          <w:i/>
          <w:sz w:val="24"/>
          <w:szCs w:val="24"/>
        </w:rPr>
        <w:t>Jeux</w:t>
      </w:r>
      <w:r w:rsidRPr="003305F7">
        <w:rPr>
          <w:rFonts w:cs="Arial"/>
          <w:b/>
          <w:sz w:val="24"/>
          <w:szCs w:val="24"/>
        </w:rPr>
        <w:t xml:space="preserve">: </w:t>
      </w:r>
      <w:r w:rsidRPr="003305F7">
        <w:rPr>
          <w:rFonts w:cs="Arial"/>
          <w:sz w:val="24"/>
          <w:szCs w:val="24"/>
        </w:rPr>
        <w:t>Marc-Albert</w:t>
      </w:r>
    </w:p>
    <w:p w14:paraId="495E6E80" w14:textId="4F2695C5" w:rsidR="00267851" w:rsidRPr="003305F7" w:rsidRDefault="00677F58" w:rsidP="00267851">
      <w:pPr>
        <w:pStyle w:val="ListParagraph"/>
        <w:numPr>
          <w:ilvl w:val="0"/>
          <w:numId w:val="12"/>
        </w:numPr>
        <w:spacing w:after="0" w:line="240" w:lineRule="auto"/>
        <w:ind w:right="720"/>
        <w:rPr>
          <w:rFonts w:cs="Arial"/>
          <w:b/>
          <w:sz w:val="24"/>
          <w:szCs w:val="24"/>
        </w:rPr>
      </w:pPr>
      <w:hyperlink r:id="rId23">
        <w:r w:rsidR="00267851" w:rsidRPr="003305F7">
          <w:rPr>
            <w:color w:val="1155CC"/>
            <w:sz w:val="24"/>
            <w:szCs w:val="24"/>
            <w:u w:val="single"/>
          </w:rPr>
          <w:t>learnquebec.com/ludopedagogie</w:t>
        </w:r>
      </w:hyperlink>
    </w:p>
    <w:p w14:paraId="164C7744" w14:textId="77777777" w:rsidR="00267851" w:rsidRPr="003305F7" w:rsidRDefault="00267851" w:rsidP="00267851">
      <w:pPr>
        <w:spacing w:after="0" w:line="240" w:lineRule="auto"/>
        <w:ind w:right="720"/>
        <w:rPr>
          <w:rFonts w:cs="Arial"/>
          <w:b/>
          <w:sz w:val="24"/>
          <w:szCs w:val="24"/>
        </w:rPr>
      </w:pPr>
    </w:p>
    <w:p w14:paraId="7B1670FC" w14:textId="77777777" w:rsidR="006D4419" w:rsidRPr="003305F7" w:rsidRDefault="006D4419" w:rsidP="001A5006">
      <w:pPr>
        <w:spacing w:after="0" w:line="240" w:lineRule="auto"/>
        <w:ind w:left="2160" w:right="720" w:hanging="2160"/>
        <w:contextualSpacing/>
        <w:rPr>
          <w:rFonts w:cs="Arial"/>
          <w:sz w:val="24"/>
          <w:szCs w:val="24"/>
        </w:rPr>
      </w:pPr>
    </w:p>
    <w:p w14:paraId="4BCBC213" w14:textId="77777777" w:rsidR="00420653" w:rsidRDefault="00267851" w:rsidP="00420653">
      <w:pPr>
        <w:spacing w:after="0" w:line="240" w:lineRule="auto"/>
        <w:ind w:left="2160" w:right="720" w:hanging="2160"/>
        <w:contextualSpacing/>
        <w:rPr>
          <w:rFonts w:cs="Arial"/>
          <w:sz w:val="24"/>
          <w:szCs w:val="24"/>
        </w:rPr>
      </w:pPr>
      <w:r w:rsidRPr="003305F7">
        <w:rPr>
          <w:rFonts w:cs="Arial"/>
          <w:b/>
          <w:sz w:val="24"/>
          <w:szCs w:val="24"/>
        </w:rPr>
        <w:t>2:10</w:t>
      </w:r>
      <w:r w:rsidR="00575F72" w:rsidRPr="003305F7">
        <w:rPr>
          <w:rFonts w:cs="Arial"/>
          <w:b/>
          <w:sz w:val="24"/>
          <w:szCs w:val="24"/>
        </w:rPr>
        <w:t xml:space="preserve"> – 2:30</w:t>
      </w:r>
      <w:r w:rsidR="00575F72" w:rsidRPr="003305F7">
        <w:rPr>
          <w:rFonts w:cs="Arial"/>
          <w:b/>
          <w:sz w:val="24"/>
          <w:szCs w:val="24"/>
        </w:rPr>
        <w:tab/>
      </w:r>
      <w:r w:rsidR="00B164A3" w:rsidRPr="00907814">
        <w:rPr>
          <w:rFonts w:cs="Arial"/>
          <w:b/>
          <w:i/>
          <w:sz w:val="24"/>
          <w:szCs w:val="24"/>
        </w:rPr>
        <w:t xml:space="preserve">Plus de ressources pour les </w:t>
      </w:r>
      <w:r w:rsidR="00C72BF1" w:rsidRPr="00907814">
        <w:rPr>
          <w:rFonts w:cs="Arial"/>
          <w:b/>
          <w:i/>
          <w:sz w:val="24"/>
          <w:szCs w:val="24"/>
        </w:rPr>
        <w:t>livres</w:t>
      </w:r>
      <w:r w:rsidR="00C72BF1" w:rsidRPr="003305F7">
        <w:rPr>
          <w:rFonts w:cs="Arial"/>
          <w:b/>
          <w:sz w:val="24"/>
          <w:szCs w:val="24"/>
        </w:rPr>
        <w:t xml:space="preserve">: </w:t>
      </w:r>
      <w:r w:rsidR="00C72BF1" w:rsidRPr="003305F7">
        <w:rPr>
          <w:rFonts w:cs="Arial"/>
          <w:sz w:val="24"/>
          <w:szCs w:val="24"/>
        </w:rPr>
        <w:t>Marc-Albert</w:t>
      </w:r>
    </w:p>
    <w:p w14:paraId="607BC48B" w14:textId="62E13BF3" w:rsidR="003305F7" w:rsidRPr="00420653" w:rsidRDefault="00677F58" w:rsidP="00420653">
      <w:pPr>
        <w:pStyle w:val="ListParagraph"/>
        <w:numPr>
          <w:ilvl w:val="0"/>
          <w:numId w:val="12"/>
        </w:numPr>
        <w:spacing w:after="0" w:line="240" w:lineRule="auto"/>
        <w:ind w:right="720"/>
        <w:rPr>
          <w:rFonts w:cs="Arial"/>
          <w:sz w:val="24"/>
          <w:szCs w:val="24"/>
        </w:rPr>
      </w:pPr>
      <w:hyperlink r:id="rId24">
        <w:r w:rsidR="003305F7" w:rsidRPr="00420653">
          <w:rPr>
            <w:color w:val="1155CC"/>
            <w:sz w:val="24"/>
            <w:szCs w:val="24"/>
            <w:u w:val="single"/>
          </w:rPr>
          <w:t>https://www.bibliothequedesameriques.com/</w:t>
        </w:r>
      </w:hyperlink>
    </w:p>
    <w:p w14:paraId="648BECE0" w14:textId="16B67E69" w:rsidR="003305F7" w:rsidRPr="003305F7" w:rsidRDefault="00677F58" w:rsidP="003305F7">
      <w:pPr>
        <w:pStyle w:val="ListParagraph"/>
        <w:numPr>
          <w:ilvl w:val="0"/>
          <w:numId w:val="12"/>
        </w:numPr>
        <w:spacing w:after="0" w:line="240" w:lineRule="auto"/>
        <w:ind w:right="720"/>
        <w:rPr>
          <w:rFonts w:cs="Arial"/>
          <w:sz w:val="24"/>
          <w:szCs w:val="24"/>
        </w:rPr>
      </w:pPr>
      <w:hyperlink r:id="rId25">
        <w:r w:rsidR="003305F7" w:rsidRPr="003305F7">
          <w:rPr>
            <w:color w:val="1155CC"/>
            <w:sz w:val="24"/>
            <w:szCs w:val="24"/>
            <w:u w:val="single"/>
          </w:rPr>
          <w:t>GB+ en Action</w:t>
        </w:r>
      </w:hyperlink>
    </w:p>
    <w:p w14:paraId="499EC16F" w14:textId="523840CE" w:rsidR="00C6492D" w:rsidRDefault="00677F58" w:rsidP="003305F7">
      <w:pPr>
        <w:pStyle w:val="ListParagraph"/>
        <w:numPr>
          <w:ilvl w:val="0"/>
          <w:numId w:val="12"/>
        </w:numPr>
        <w:spacing w:after="0" w:line="240" w:lineRule="auto"/>
        <w:ind w:right="720"/>
        <w:rPr>
          <w:rFonts w:cs="Arial"/>
          <w:sz w:val="24"/>
          <w:szCs w:val="24"/>
        </w:rPr>
      </w:pPr>
      <w:hyperlink r:id="rId26" w:history="1">
        <w:r w:rsidR="003305F7" w:rsidRPr="003305F7">
          <w:rPr>
            <w:rStyle w:val="Hyperlink"/>
            <w:rFonts w:cs="Arial"/>
            <w:sz w:val="24"/>
            <w:szCs w:val="24"/>
          </w:rPr>
          <w:t>https://cheneliere.ca/</w:t>
        </w:r>
      </w:hyperlink>
    </w:p>
    <w:p w14:paraId="5130A50A" w14:textId="055F0AD2" w:rsidR="003305F7" w:rsidRPr="003305F7" w:rsidRDefault="00C6492D" w:rsidP="00C6492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>
        <w:rPr>
          <w:rFonts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72D343E1" wp14:editId="0103AF0C">
            <wp:extent cx="6849745" cy="5427345"/>
            <wp:effectExtent l="0" t="0" r="8255" b="8255"/>
            <wp:docPr id="1" name="Picture 1" descr="Macintosh HD:Users:greggust:Desktop:Screenshot 2019-01-15 12.45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reggust:Desktop:Screenshot 2019-01-15 12.45.3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5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5F7" w:rsidRPr="003305F7" w:rsidSect="000862D4">
      <w:pgSz w:w="12240" w:h="15840"/>
      <w:pgMar w:top="540" w:right="720" w:bottom="63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29F52" w14:textId="77777777" w:rsidR="00F40112" w:rsidRDefault="00F40112" w:rsidP="000862D4">
      <w:pPr>
        <w:spacing w:after="0" w:line="240" w:lineRule="auto"/>
      </w:pPr>
      <w:r>
        <w:separator/>
      </w:r>
    </w:p>
  </w:endnote>
  <w:endnote w:type="continuationSeparator" w:id="0">
    <w:p w14:paraId="72C397E6" w14:textId="77777777" w:rsidR="00F40112" w:rsidRDefault="00F40112" w:rsidP="0008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F2699" w14:textId="77777777" w:rsidR="00F40112" w:rsidRDefault="00F40112" w:rsidP="000862D4">
      <w:pPr>
        <w:spacing w:after="0" w:line="240" w:lineRule="auto"/>
      </w:pPr>
      <w:r>
        <w:separator/>
      </w:r>
    </w:p>
  </w:footnote>
  <w:footnote w:type="continuationSeparator" w:id="0">
    <w:p w14:paraId="42B74C69" w14:textId="77777777" w:rsidR="00F40112" w:rsidRDefault="00F40112" w:rsidP="0008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1C2"/>
    <w:multiLevelType w:val="hybridMultilevel"/>
    <w:tmpl w:val="4B6E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E468E"/>
    <w:multiLevelType w:val="hybridMultilevel"/>
    <w:tmpl w:val="0B8E8D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4A56E2A"/>
    <w:multiLevelType w:val="hybridMultilevel"/>
    <w:tmpl w:val="146CD8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FAA0FCB"/>
    <w:multiLevelType w:val="hybridMultilevel"/>
    <w:tmpl w:val="D8F4A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9C71F2A"/>
    <w:multiLevelType w:val="hybridMultilevel"/>
    <w:tmpl w:val="7174C9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B1932B7"/>
    <w:multiLevelType w:val="hybridMultilevel"/>
    <w:tmpl w:val="108C105A"/>
    <w:lvl w:ilvl="0" w:tplc="1A64F718">
      <w:start w:val="1"/>
      <w:numFmt w:val="decimal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D96305D"/>
    <w:multiLevelType w:val="hybridMultilevel"/>
    <w:tmpl w:val="5D36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146B2"/>
    <w:multiLevelType w:val="hybridMultilevel"/>
    <w:tmpl w:val="9340926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68FB378B"/>
    <w:multiLevelType w:val="hybridMultilevel"/>
    <w:tmpl w:val="3884737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6E0E5CFB"/>
    <w:multiLevelType w:val="hybridMultilevel"/>
    <w:tmpl w:val="A50428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7C994087"/>
    <w:multiLevelType w:val="hybridMultilevel"/>
    <w:tmpl w:val="EB88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E3A504E"/>
    <w:multiLevelType w:val="hybridMultilevel"/>
    <w:tmpl w:val="31ACE4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A5"/>
    <w:rsid w:val="00013E0F"/>
    <w:rsid w:val="000365C3"/>
    <w:rsid w:val="00046478"/>
    <w:rsid w:val="00051087"/>
    <w:rsid w:val="000745FC"/>
    <w:rsid w:val="000862D4"/>
    <w:rsid w:val="000C408F"/>
    <w:rsid w:val="0010324B"/>
    <w:rsid w:val="00132324"/>
    <w:rsid w:val="0015653D"/>
    <w:rsid w:val="001657B0"/>
    <w:rsid w:val="00173087"/>
    <w:rsid w:val="00184ED0"/>
    <w:rsid w:val="001A3D73"/>
    <w:rsid w:val="001A5006"/>
    <w:rsid w:val="001C141E"/>
    <w:rsid w:val="001C4CDE"/>
    <w:rsid w:val="001C58A2"/>
    <w:rsid w:val="001D5686"/>
    <w:rsid w:val="001F1A57"/>
    <w:rsid w:val="00212F50"/>
    <w:rsid w:val="0021782A"/>
    <w:rsid w:val="0023011C"/>
    <w:rsid w:val="00267851"/>
    <w:rsid w:val="00285C54"/>
    <w:rsid w:val="002A10F1"/>
    <w:rsid w:val="002C1E66"/>
    <w:rsid w:val="002E1179"/>
    <w:rsid w:val="002F1EB7"/>
    <w:rsid w:val="002F3BA5"/>
    <w:rsid w:val="003074F8"/>
    <w:rsid w:val="003104DE"/>
    <w:rsid w:val="00313BC7"/>
    <w:rsid w:val="003229F0"/>
    <w:rsid w:val="003305F7"/>
    <w:rsid w:val="00335531"/>
    <w:rsid w:val="00344C8B"/>
    <w:rsid w:val="003515BD"/>
    <w:rsid w:val="00353D52"/>
    <w:rsid w:val="00360267"/>
    <w:rsid w:val="003A19AF"/>
    <w:rsid w:val="003B1248"/>
    <w:rsid w:val="00420653"/>
    <w:rsid w:val="0042295E"/>
    <w:rsid w:val="00451D94"/>
    <w:rsid w:val="004629C0"/>
    <w:rsid w:val="00486756"/>
    <w:rsid w:val="00493B08"/>
    <w:rsid w:val="0049409E"/>
    <w:rsid w:val="00497E17"/>
    <w:rsid w:val="004A47BF"/>
    <w:rsid w:val="004C70C9"/>
    <w:rsid w:val="004D44F5"/>
    <w:rsid w:val="004D702D"/>
    <w:rsid w:val="004F706E"/>
    <w:rsid w:val="005065D7"/>
    <w:rsid w:val="005106B5"/>
    <w:rsid w:val="005343A5"/>
    <w:rsid w:val="00557039"/>
    <w:rsid w:val="005609BB"/>
    <w:rsid w:val="00575F72"/>
    <w:rsid w:val="005852CC"/>
    <w:rsid w:val="00585DB8"/>
    <w:rsid w:val="005A5D82"/>
    <w:rsid w:val="005B4950"/>
    <w:rsid w:val="005E299C"/>
    <w:rsid w:val="005E67F7"/>
    <w:rsid w:val="00653EA8"/>
    <w:rsid w:val="006777F5"/>
    <w:rsid w:val="00677F58"/>
    <w:rsid w:val="006A44D0"/>
    <w:rsid w:val="006C4486"/>
    <w:rsid w:val="006D4419"/>
    <w:rsid w:val="0074572D"/>
    <w:rsid w:val="0075664B"/>
    <w:rsid w:val="007B3D13"/>
    <w:rsid w:val="007F57BC"/>
    <w:rsid w:val="008159B1"/>
    <w:rsid w:val="00816F08"/>
    <w:rsid w:val="00824C42"/>
    <w:rsid w:val="00837352"/>
    <w:rsid w:val="00854295"/>
    <w:rsid w:val="00892FD0"/>
    <w:rsid w:val="008A4D42"/>
    <w:rsid w:val="008D7572"/>
    <w:rsid w:val="008E2214"/>
    <w:rsid w:val="008F192A"/>
    <w:rsid w:val="008F5635"/>
    <w:rsid w:val="009027F3"/>
    <w:rsid w:val="00907814"/>
    <w:rsid w:val="0092166E"/>
    <w:rsid w:val="009341FE"/>
    <w:rsid w:val="00976094"/>
    <w:rsid w:val="009A2436"/>
    <w:rsid w:val="009B0683"/>
    <w:rsid w:val="009E6B0C"/>
    <w:rsid w:val="00A04257"/>
    <w:rsid w:val="00A10B26"/>
    <w:rsid w:val="00A1405C"/>
    <w:rsid w:val="00A53F7F"/>
    <w:rsid w:val="00A73436"/>
    <w:rsid w:val="00A80CEA"/>
    <w:rsid w:val="00A93284"/>
    <w:rsid w:val="00A93647"/>
    <w:rsid w:val="00AA73A9"/>
    <w:rsid w:val="00AD6D9D"/>
    <w:rsid w:val="00AF1D24"/>
    <w:rsid w:val="00B164A3"/>
    <w:rsid w:val="00B414B3"/>
    <w:rsid w:val="00B9361B"/>
    <w:rsid w:val="00BA4626"/>
    <w:rsid w:val="00BE760E"/>
    <w:rsid w:val="00C35E0D"/>
    <w:rsid w:val="00C40670"/>
    <w:rsid w:val="00C42814"/>
    <w:rsid w:val="00C6492D"/>
    <w:rsid w:val="00C72BF1"/>
    <w:rsid w:val="00C754FC"/>
    <w:rsid w:val="00C761AF"/>
    <w:rsid w:val="00C76FD0"/>
    <w:rsid w:val="00C77942"/>
    <w:rsid w:val="00CA0435"/>
    <w:rsid w:val="00CA1656"/>
    <w:rsid w:val="00CB5F25"/>
    <w:rsid w:val="00CC2D6D"/>
    <w:rsid w:val="00CC7792"/>
    <w:rsid w:val="00CD50A4"/>
    <w:rsid w:val="00CE25E2"/>
    <w:rsid w:val="00CE601E"/>
    <w:rsid w:val="00CF7029"/>
    <w:rsid w:val="00D30217"/>
    <w:rsid w:val="00D36934"/>
    <w:rsid w:val="00D81F26"/>
    <w:rsid w:val="00D85B01"/>
    <w:rsid w:val="00DB31ED"/>
    <w:rsid w:val="00DB569C"/>
    <w:rsid w:val="00DF4E75"/>
    <w:rsid w:val="00E132EA"/>
    <w:rsid w:val="00E359AD"/>
    <w:rsid w:val="00E42595"/>
    <w:rsid w:val="00E67701"/>
    <w:rsid w:val="00E75559"/>
    <w:rsid w:val="00E77F91"/>
    <w:rsid w:val="00ED4F4E"/>
    <w:rsid w:val="00ED6B57"/>
    <w:rsid w:val="00EE5F18"/>
    <w:rsid w:val="00EF4B9F"/>
    <w:rsid w:val="00EF79C6"/>
    <w:rsid w:val="00F04821"/>
    <w:rsid w:val="00F3798F"/>
    <w:rsid w:val="00F40112"/>
    <w:rsid w:val="00F410BE"/>
    <w:rsid w:val="00F46C5F"/>
    <w:rsid w:val="00F6262A"/>
    <w:rsid w:val="00F74E55"/>
    <w:rsid w:val="00F82CEB"/>
    <w:rsid w:val="00F90304"/>
    <w:rsid w:val="00FC25F5"/>
    <w:rsid w:val="00FC4E6C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2DD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A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5343A5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43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2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2D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862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2D4"/>
    <w:rPr>
      <w:lang w:val="en-CA"/>
    </w:rPr>
  </w:style>
  <w:style w:type="character" w:styleId="Hyperlink">
    <w:name w:val="Hyperlink"/>
    <w:basedOn w:val="DefaultParagraphFont"/>
    <w:uiPriority w:val="99"/>
    <w:unhideWhenUsed/>
    <w:rsid w:val="00C76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61AF"/>
    <w:rPr>
      <w:color w:val="800080" w:themeColor="followedHyperlink"/>
      <w:u w:val="single"/>
    </w:rPr>
  </w:style>
  <w:style w:type="paragraph" w:customStyle="1" w:styleId="Normal1">
    <w:name w:val="Normal1"/>
    <w:rsid w:val="00C761AF"/>
    <w:pPr>
      <w:spacing w:after="0"/>
    </w:pPr>
    <w:rPr>
      <w:rFonts w:ascii="Arial" w:eastAsia="Arial" w:hAnsi="Arial" w:cs="Arial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2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2D"/>
    <w:rPr>
      <w:rFonts w:ascii="Lucida Grande" w:hAnsi="Lucida Grande" w:cs="Lucida Grande"/>
      <w:sz w:val="18"/>
      <w:szCs w:val="18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2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A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5343A5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43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2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2D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862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2D4"/>
    <w:rPr>
      <w:lang w:val="en-CA"/>
    </w:rPr>
  </w:style>
  <w:style w:type="character" w:styleId="Hyperlink">
    <w:name w:val="Hyperlink"/>
    <w:basedOn w:val="DefaultParagraphFont"/>
    <w:uiPriority w:val="99"/>
    <w:unhideWhenUsed/>
    <w:rsid w:val="00C76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61AF"/>
    <w:rPr>
      <w:color w:val="800080" w:themeColor="followedHyperlink"/>
      <w:u w:val="single"/>
    </w:rPr>
  </w:style>
  <w:style w:type="paragraph" w:customStyle="1" w:styleId="Normal1">
    <w:name w:val="Normal1"/>
    <w:rsid w:val="00C761AF"/>
    <w:pPr>
      <w:spacing w:after="0"/>
    </w:pPr>
    <w:rPr>
      <w:rFonts w:ascii="Arial" w:eastAsia="Arial" w:hAnsi="Arial" w:cs="Arial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2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2D"/>
    <w:rPr>
      <w:rFonts w:ascii="Lucida Grande" w:hAnsi="Lucida Grande" w:cs="Lucida Grande"/>
      <w:sz w:val="18"/>
      <w:szCs w:val="18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ducation.gouv.qc.ca/en/contenus-communs/school-administrators-public-and-private-schools/work-oriented-training-path/" TargetMode="External"/><Relationship Id="rId20" Type="http://schemas.openxmlformats.org/officeDocument/2006/relationships/hyperlink" Target="https://www.unb.ca/fredericton/second-language/_resources/pdf/elp/schoolbasedlanguageportfolio.pdf" TargetMode="External"/><Relationship Id="rId21" Type="http://schemas.openxmlformats.org/officeDocument/2006/relationships/hyperlink" Target="https://docs.google.com/presentation/d/1KjocpmJh3X60UzbCjYxBWz67j9Viin3Pi4qPJk6yOlA/edit" TargetMode="External"/><Relationship Id="rId22" Type="http://schemas.openxmlformats.org/officeDocument/2006/relationships/hyperlink" Target="http://www.ciep.fr/delf-pro/exemples-sujets-a1" TargetMode="External"/><Relationship Id="rId23" Type="http://schemas.openxmlformats.org/officeDocument/2006/relationships/hyperlink" Target="http://learnquebec.ca/ludopedagogie" TargetMode="External"/><Relationship Id="rId24" Type="http://schemas.openxmlformats.org/officeDocument/2006/relationships/hyperlink" Target="https://www.bibliothequedesameriques.com/" TargetMode="External"/><Relationship Id="rId25" Type="http://schemas.openxmlformats.org/officeDocument/2006/relationships/hyperlink" Target="https://drive.google.com/open?id=0B4z-RM2_6wr7YUZoZGNNU0ZUSERrekRHM05IZi1VMk5HOWVV" TargetMode="External"/><Relationship Id="rId26" Type="http://schemas.openxmlformats.org/officeDocument/2006/relationships/hyperlink" Target="https://cheneliere.ca/" TargetMode="External"/><Relationship Id="rId27" Type="http://schemas.openxmlformats.org/officeDocument/2006/relationships/image" Target="media/image1.pn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drive.google.com/open?id=0B-Ex2AnQcD5RLWt5OEdOakt0N3c" TargetMode="External"/><Relationship Id="rId11" Type="http://schemas.openxmlformats.org/officeDocument/2006/relationships/hyperlink" Target="mailto:mapaquette@lbpearson.ca" TargetMode="External"/><Relationship Id="rId12" Type="http://schemas.openxmlformats.org/officeDocument/2006/relationships/hyperlink" Target="https://drive.google.com/open?id=11FHzLD4u2kdwAQCDAmb2kzGmUqfaVFaiD4iwKlELdoQ" TargetMode="External"/><Relationship Id="rId13" Type="http://schemas.openxmlformats.org/officeDocument/2006/relationships/hyperlink" Target="https://drive.google.com/open?id=17Hu6npj6E6MzbVzYi4PDVS3dzJgdnL-J" TargetMode="External"/><Relationship Id="rId14" Type="http://schemas.openxmlformats.org/officeDocument/2006/relationships/hyperlink" Target="https://www.omlta.org/resources/new-teachers/" TargetMode="External"/><Relationship Id="rId15" Type="http://schemas.openxmlformats.org/officeDocument/2006/relationships/hyperlink" Target="https://sofad.qc.ca/" TargetMode="External"/><Relationship Id="rId16" Type="http://schemas.openxmlformats.org/officeDocument/2006/relationships/hyperlink" Target="http://methode-parici.com/" TargetMode="External"/><Relationship Id="rId17" Type="http://schemas.openxmlformats.org/officeDocument/2006/relationships/hyperlink" Target="https://sites.google.com/lbpearson.ca/fls-secondaire" TargetMode="External"/><Relationship Id="rId18" Type="http://schemas.openxmlformats.org/officeDocument/2006/relationships/hyperlink" Target="http://francolab.ca/" TargetMode="External"/><Relationship Id="rId19" Type="http://schemas.openxmlformats.org/officeDocument/2006/relationships/hyperlink" Target="https://www.coe.int/fr/web/common-european-framework-reference-language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7033A-0A3A-934B-86A8-A0C6C71D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TaraWheeler</dc:creator>
  <cp:lastModifiedBy>Greg Gust</cp:lastModifiedBy>
  <cp:revision>3</cp:revision>
  <cp:lastPrinted>2018-11-13T00:37:00Z</cp:lastPrinted>
  <dcterms:created xsi:type="dcterms:W3CDTF">2019-02-04T15:35:00Z</dcterms:created>
  <dcterms:modified xsi:type="dcterms:W3CDTF">2019-02-04T15:35:00Z</dcterms:modified>
</cp:coreProperties>
</file>